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DEEAF6" w:themeColor="accent1" w:themeTint="33"/>
  <w:body>
    <w:p w:rsidR="00681F2F" w:rsidRDefault="00681F2F" w:rsidP="00681F2F">
      <w:pPr>
        <w:jc w:val="center"/>
        <w:rPr>
          <w:rFonts w:ascii="Amiri" w:hAnsi="Amiri" w:cs="Amiri"/>
          <w:b/>
          <w:bCs/>
          <w:sz w:val="56"/>
          <w:szCs w:val="56"/>
        </w:rPr>
      </w:pPr>
      <w:r w:rsidRPr="00681F2F">
        <w:rPr>
          <w:rFonts w:ascii="Amiri" w:hAnsi="Amiri" w:cs="Amiri"/>
          <w:b/>
          <w:bCs/>
          <w:noProof/>
          <w:sz w:val="56"/>
          <w:szCs w:val="56"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-128270</wp:posOffset>
            </wp:positionH>
            <wp:positionV relativeFrom="paragraph">
              <wp:posOffset>-690245</wp:posOffset>
            </wp:positionV>
            <wp:extent cx="5753100" cy="3114675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114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81F2F" w:rsidRDefault="00681F2F" w:rsidP="00681F2F">
      <w:pPr>
        <w:jc w:val="center"/>
        <w:rPr>
          <w:rFonts w:ascii="Amiri" w:hAnsi="Amiri" w:cs="Amiri"/>
          <w:b/>
          <w:bCs/>
          <w:sz w:val="56"/>
          <w:szCs w:val="56"/>
        </w:rPr>
      </w:pPr>
    </w:p>
    <w:p w:rsidR="00681F2F" w:rsidRDefault="00681F2F" w:rsidP="00681F2F">
      <w:pPr>
        <w:jc w:val="center"/>
        <w:rPr>
          <w:rFonts w:ascii="Amiri" w:hAnsi="Amiri" w:cs="Amiri"/>
          <w:b/>
          <w:bCs/>
          <w:sz w:val="56"/>
          <w:szCs w:val="56"/>
        </w:rPr>
      </w:pPr>
    </w:p>
    <w:p w:rsidR="00681F2F" w:rsidRDefault="00681F2F" w:rsidP="00924F20">
      <w:pPr>
        <w:jc w:val="center"/>
        <w:rPr>
          <w:rFonts w:ascii="Amiri" w:hAnsi="Amiri" w:cs="Amiri"/>
          <w:b/>
          <w:bCs/>
          <w:sz w:val="56"/>
          <w:szCs w:val="56"/>
        </w:rPr>
      </w:pPr>
      <w:r>
        <w:rPr>
          <w:rFonts w:ascii="Amiri" w:hAnsi="Amiri" w:cs="Amiri"/>
          <w:b/>
          <w:bCs/>
          <w:sz w:val="56"/>
          <w:szCs w:val="56"/>
        </w:rPr>
        <w:t>Obec Čimelice se zapojila do dotačního programu na podporu narozených dětí z Jihočeského kraje.</w:t>
      </w:r>
    </w:p>
    <w:p w:rsidR="00681F2F" w:rsidRPr="00924F20" w:rsidRDefault="00681F2F" w:rsidP="00681F2F">
      <w:pPr>
        <w:jc w:val="center"/>
        <w:rPr>
          <w:rFonts w:ascii="Amiri" w:hAnsi="Amiri" w:cs="Amiri"/>
          <w:b/>
          <w:bCs/>
          <w:sz w:val="44"/>
          <w:szCs w:val="44"/>
        </w:rPr>
      </w:pPr>
      <w:r w:rsidRPr="00924F20">
        <w:rPr>
          <w:rFonts w:ascii="Amiri" w:hAnsi="Amiri" w:cs="Amiri"/>
          <w:b/>
          <w:bCs/>
          <w:sz w:val="44"/>
          <w:szCs w:val="44"/>
        </w:rPr>
        <w:t xml:space="preserve">Děti, které se narodí od </w:t>
      </w:r>
      <w:proofErr w:type="gramStart"/>
      <w:r w:rsidRPr="00924F20">
        <w:rPr>
          <w:rFonts w:ascii="Amiri" w:hAnsi="Amiri" w:cs="Amiri"/>
          <w:b/>
          <w:bCs/>
          <w:sz w:val="44"/>
          <w:szCs w:val="44"/>
        </w:rPr>
        <w:t>1.1.2022</w:t>
      </w:r>
      <w:proofErr w:type="gramEnd"/>
      <w:r w:rsidRPr="00924F20">
        <w:rPr>
          <w:rFonts w:ascii="Amiri" w:hAnsi="Amiri" w:cs="Amiri"/>
          <w:b/>
          <w:bCs/>
          <w:sz w:val="44"/>
          <w:szCs w:val="44"/>
        </w:rPr>
        <w:t xml:space="preserve"> do 31.12.2024, zúčastní se vítání občánků na OÚ Čimelice</w:t>
      </w:r>
      <w:r w:rsidR="00924F20" w:rsidRPr="00924F20">
        <w:rPr>
          <w:rFonts w:ascii="Amiri" w:hAnsi="Amiri" w:cs="Amiri"/>
          <w:b/>
          <w:bCs/>
          <w:sz w:val="44"/>
          <w:szCs w:val="44"/>
        </w:rPr>
        <w:t xml:space="preserve"> a budou trvale přihlášeni v naší obci</w:t>
      </w:r>
    </w:p>
    <w:p w:rsidR="00924F20" w:rsidRPr="00924F20" w:rsidRDefault="00924F20" w:rsidP="00681F2F">
      <w:pPr>
        <w:jc w:val="center"/>
        <w:rPr>
          <w:rFonts w:ascii="Amiri" w:hAnsi="Amiri" w:cs="Amiri"/>
          <w:b/>
          <w:bCs/>
          <w:sz w:val="44"/>
          <w:szCs w:val="44"/>
        </w:rPr>
      </w:pPr>
      <w:r w:rsidRPr="00924F20">
        <w:rPr>
          <w:rFonts w:ascii="Amiri" w:hAnsi="Amiri" w:cs="Amiri"/>
          <w:b/>
          <w:bCs/>
          <w:sz w:val="44"/>
          <w:szCs w:val="44"/>
        </w:rPr>
        <w:t xml:space="preserve">získají finanční odměnu </w:t>
      </w:r>
    </w:p>
    <w:p w:rsidR="00924F20" w:rsidRPr="00924F20" w:rsidRDefault="00924F20" w:rsidP="00681F2F">
      <w:pPr>
        <w:jc w:val="center"/>
        <w:rPr>
          <w:rFonts w:ascii="Amiri" w:hAnsi="Amiri" w:cs="Amiri"/>
          <w:b/>
          <w:bCs/>
          <w:sz w:val="44"/>
          <w:szCs w:val="44"/>
        </w:rPr>
      </w:pPr>
      <w:r w:rsidRPr="00924F20">
        <w:rPr>
          <w:rFonts w:ascii="Amiri" w:hAnsi="Amiri" w:cs="Amiri"/>
          <w:b/>
          <w:bCs/>
          <w:sz w:val="44"/>
          <w:szCs w:val="44"/>
        </w:rPr>
        <w:t xml:space="preserve">5 000,- od obce </w:t>
      </w:r>
    </w:p>
    <w:p w:rsidR="00924F20" w:rsidRPr="00924F20" w:rsidRDefault="00924F20" w:rsidP="00681F2F">
      <w:pPr>
        <w:jc w:val="center"/>
        <w:rPr>
          <w:rFonts w:ascii="Amiri" w:hAnsi="Amiri" w:cs="Amiri"/>
          <w:b/>
          <w:bCs/>
          <w:sz w:val="44"/>
          <w:szCs w:val="44"/>
        </w:rPr>
      </w:pPr>
      <w:r w:rsidRPr="00924F20">
        <w:rPr>
          <w:rFonts w:ascii="Amiri" w:hAnsi="Amiri" w:cs="Amiri"/>
          <w:b/>
          <w:bCs/>
          <w:sz w:val="44"/>
          <w:szCs w:val="44"/>
        </w:rPr>
        <w:t xml:space="preserve">a </w:t>
      </w:r>
    </w:p>
    <w:p w:rsidR="00924F20" w:rsidRPr="00924F20" w:rsidRDefault="00924F20" w:rsidP="00681F2F">
      <w:pPr>
        <w:jc w:val="center"/>
        <w:rPr>
          <w:rFonts w:ascii="Amiri" w:hAnsi="Amiri" w:cs="Amiri"/>
          <w:b/>
          <w:bCs/>
          <w:sz w:val="44"/>
          <w:szCs w:val="44"/>
        </w:rPr>
      </w:pPr>
      <w:r w:rsidRPr="00924F20">
        <w:rPr>
          <w:rFonts w:ascii="Amiri" w:hAnsi="Amiri" w:cs="Amiri"/>
          <w:b/>
          <w:bCs/>
          <w:sz w:val="44"/>
          <w:szCs w:val="44"/>
        </w:rPr>
        <w:t>5 000,- od Jihočeského kraje.</w:t>
      </w:r>
    </w:p>
    <w:sectPr w:rsidR="00924F20" w:rsidRPr="00924F20" w:rsidSect="00EF28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miri">
    <w:panose1 w:val="00000500000000000000"/>
    <w:charset w:val="EE"/>
    <w:family w:val="auto"/>
    <w:pitch w:val="variable"/>
    <w:sig w:usb0="A000206F" w:usb1="82002042" w:usb2="00000008" w:usb3="00000000" w:csb0="000000D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isplayBackgroundShape/>
  <w:proofState w:spelling="clean" w:grammar="clean"/>
  <w:defaultTabStop w:val="708"/>
  <w:hyphenationZone w:val="425"/>
  <w:characterSpacingControl w:val="doNotCompress"/>
  <w:compat/>
  <w:rsids>
    <w:rsidRoot w:val="00C214DB"/>
    <w:rsid w:val="003D5771"/>
    <w:rsid w:val="00424F57"/>
    <w:rsid w:val="005B0F6A"/>
    <w:rsid w:val="00681F2F"/>
    <w:rsid w:val="00924F20"/>
    <w:rsid w:val="00C214DB"/>
    <w:rsid w:val="00C3294B"/>
    <w:rsid w:val="00E66462"/>
    <w:rsid w:val="00EF28A3"/>
    <w:rsid w:val="00F162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F28A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2022-09-21T07:43:00Z</cp:lastPrinted>
  <dcterms:created xsi:type="dcterms:W3CDTF">2022-09-23T08:04:00Z</dcterms:created>
  <dcterms:modified xsi:type="dcterms:W3CDTF">2022-09-23T08:04:00Z</dcterms:modified>
</cp:coreProperties>
</file>