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25" w:rsidRDefault="00591438" w:rsidP="0059143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810000" cy="173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1438" w:rsidRDefault="00591438" w:rsidP="00591438">
      <w:pPr>
        <w:jc w:val="center"/>
      </w:pPr>
    </w:p>
    <w:p w:rsidR="00591438" w:rsidRPr="00591438" w:rsidRDefault="00591438" w:rsidP="00591438">
      <w:pPr>
        <w:jc w:val="center"/>
        <w:rPr>
          <w:sz w:val="52"/>
          <w:szCs w:val="52"/>
        </w:rPr>
      </w:pPr>
      <w:r w:rsidRPr="00591438">
        <w:rPr>
          <w:sz w:val="52"/>
          <w:szCs w:val="52"/>
        </w:rPr>
        <w:t>Obec Čimelice se zapojila do dotačního programu Jihočeského kraje</w:t>
      </w:r>
    </w:p>
    <w:p w:rsidR="00591438" w:rsidRPr="00591438" w:rsidRDefault="00591438" w:rsidP="00591438">
      <w:pPr>
        <w:jc w:val="center"/>
        <w:rPr>
          <w:b/>
          <w:bCs/>
          <w:sz w:val="52"/>
          <w:szCs w:val="52"/>
        </w:rPr>
      </w:pPr>
      <w:r w:rsidRPr="00591438">
        <w:rPr>
          <w:b/>
          <w:bCs/>
          <w:sz w:val="52"/>
          <w:szCs w:val="52"/>
        </w:rPr>
        <w:t>MY V TOM JIHOČECHY NENECHÁME</w:t>
      </w:r>
    </w:p>
    <w:p w:rsidR="00591438" w:rsidRPr="00591438" w:rsidRDefault="00591438" w:rsidP="00591438">
      <w:pPr>
        <w:jc w:val="center"/>
        <w:rPr>
          <w:sz w:val="52"/>
          <w:szCs w:val="52"/>
        </w:rPr>
      </w:pPr>
      <w:r w:rsidRPr="00591438">
        <w:rPr>
          <w:sz w:val="52"/>
          <w:szCs w:val="52"/>
        </w:rPr>
        <w:t>Podpora pro poživatele starobního a invalidního důchodu</w:t>
      </w:r>
    </w:p>
    <w:p w:rsidR="00591438" w:rsidRDefault="00591438" w:rsidP="00591438">
      <w:pPr>
        <w:jc w:val="center"/>
        <w:rPr>
          <w:sz w:val="52"/>
          <w:szCs w:val="52"/>
        </w:rPr>
      </w:pPr>
      <w:r w:rsidRPr="00591438">
        <w:rPr>
          <w:sz w:val="52"/>
          <w:szCs w:val="52"/>
        </w:rPr>
        <w:t>Podpora rodin s</w:t>
      </w:r>
      <w:r>
        <w:rPr>
          <w:sz w:val="52"/>
          <w:szCs w:val="52"/>
        </w:rPr>
        <w:t> </w:t>
      </w:r>
      <w:r w:rsidRPr="00591438">
        <w:rPr>
          <w:sz w:val="52"/>
          <w:szCs w:val="52"/>
        </w:rPr>
        <w:t>dětmi</w:t>
      </w:r>
    </w:p>
    <w:p w:rsidR="00591438" w:rsidRDefault="00591438" w:rsidP="00591438">
      <w:pPr>
        <w:jc w:val="center"/>
        <w:rPr>
          <w:sz w:val="52"/>
          <w:szCs w:val="52"/>
        </w:rPr>
      </w:pPr>
    </w:p>
    <w:p w:rsidR="00591438" w:rsidRPr="00591438" w:rsidRDefault="00591438" w:rsidP="00591438">
      <w:pPr>
        <w:jc w:val="center"/>
        <w:rPr>
          <w:i/>
          <w:iCs/>
          <w:sz w:val="40"/>
          <w:szCs w:val="40"/>
        </w:rPr>
      </w:pPr>
      <w:r w:rsidRPr="00591438">
        <w:rPr>
          <w:i/>
          <w:iCs/>
          <w:sz w:val="40"/>
          <w:szCs w:val="40"/>
        </w:rPr>
        <w:t>Informace sdělí na požádání starostka či asistentka OÚ</w:t>
      </w:r>
    </w:p>
    <w:sectPr w:rsidR="00591438" w:rsidRPr="00591438" w:rsidSect="00591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438"/>
    <w:rsid w:val="00237325"/>
    <w:rsid w:val="0039386F"/>
    <w:rsid w:val="00591438"/>
    <w:rsid w:val="0098105D"/>
    <w:rsid w:val="00EE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Pánek</dc:creator>
  <cp:lastModifiedBy>admin</cp:lastModifiedBy>
  <cp:revision>2</cp:revision>
  <dcterms:created xsi:type="dcterms:W3CDTF">2023-01-10T18:12:00Z</dcterms:created>
  <dcterms:modified xsi:type="dcterms:W3CDTF">2023-01-10T18:12:00Z</dcterms:modified>
</cp:coreProperties>
</file>